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B129" w14:textId="2F215439" w:rsidR="005F76A7" w:rsidRPr="00484058" w:rsidRDefault="00484058">
      <w:pPr>
        <w:rPr>
          <w:rFonts w:eastAsia="Times New Roman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3B0F58" wp14:editId="28F08B6B">
            <wp:extent cx="4286250" cy="762000"/>
            <wp:effectExtent l="0" t="0" r="0" b="0"/>
            <wp:docPr id="1" name="Billede 1" descr="SjÃ¦ldne Diagno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Ã¦ldne Diagno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0F560" w14:textId="77777777" w:rsidR="00484058" w:rsidRPr="00484058" w:rsidRDefault="00484058" w:rsidP="00484058">
      <w:pPr>
        <w:divId w:val="285355813"/>
      </w:pPr>
    </w:p>
    <w:p w14:paraId="1EA100D9" w14:textId="2C328063" w:rsidR="001415A6" w:rsidRDefault="00702D05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  <w:r>
        <w:rPr>
          <w:sz w:val="21"/>
          <w:szCs w:val="21"/>
        </w:rPr>
        <w:t xml:space="preserve">Fabry patientforeningen Danmark </w:t>
      </w:r>
      <w:r w:rsidR="00BC543B">
        <w:rPr>
          <w:sz w:val="21"/>
          <w:szCs w:val="21"/>
        </w:rPr>
        <w:t xml:space="preserve">er medlem af </w:t>
      </w:r>
      <w:r w:rsidR="00E63CFE">
        <w:rPr>
          <w:sz w:val="21"/>
          <w:szCs w:val="21"/>
        </w:rPr>
        <w:t xml:space="preserve">paraplyorganisationen </w:t>
      </w:r>
      <w:r w:rsidR="005F76A7">
        <w:rPr>
          <w:sz w:val="21"/>
          <w:szCs w:val="21"/>
        </w:rPr>
        <w:t>Sjældne Diagnoser</w:t>
      </w:r>
      <w:r w:rsidR="00E63CFE">
        <w:rPr>
          <w:sz w:val="21"/>
          <w:szCs w:val="21"/>
        </w:rPr>
        <w:t xml:space="preserve"> som</w:t>
      </w:r>
      <w:r w:rsidR="005F76A7">
        <w:rPr>
          <w:sz w:val="21"/>
          <w:szCs w:val="21"/>
        </w:rPr>
        <w:t xml:space="preserve"> er en sammenslutning af</w:t>
      </w:r>
      <w:r w:rsidR="00F63323">
        <w:rPr>
          <w:sz w:val="21"/>
          <w:szCs w:val="21"/>
        </w:rPr>
        <w:t xml:space="preserve"> 53 foreninger </w:t>
      </w:r>
      <w:r w:rsidR="005F76A7">
        <w:rPr>
          <w:sz w:val="21"/>
          <w:szCs w:val="21"/>
        </w:rPr>
        <w:t>for borgere berørt af sjældne sygdomme og handicap. Formålet med Sjældne Diagnosers arbejde er at varetage interesserne og forbedre vilkårene for de sjældne sygdoms- og handicapgrupper. </w:t>
      </w:r>
    </w:p>
    <w:p w14:paraId="0A092F0D" w14:textId="701C4CD2" w:rsidR="00ED3C09" w:rsidRDefault="00ED3C09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</w:p>
    <w:p w14:paraId="4CA37877" w14:textId="3DFCD9E1" w:rsidR="00407E19" w:rsidRDefault="00F63323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  <w:r>
        <w:rPr>
          <w:sz w:val="21"/>
          <w:szCs w:val="21"/>
        </w:rPr>
        <w:t xml:space="preserve">Hvert år holder Sjældne Diagnoser </w:t>
      </w:r>
      <w:r w:rsidR="009F52A6">
        <w:rPr>
          <w:sz w:val="21"/>
          <w:szCs w:val="21"/>
        </w:rPr>
        <w:t>e</w:t>
      </w:r>
      <w:r w:rsidR="00A02970">
        <w:rPr>
          <w:sz w:val="21"/>
          <w:szCs w:val="21"/>
        </w:rPr>
        <w:t xml:space="preserve">t stort arrangement kaldet </w:t>
      </w:r>
      <w:r w:rsidR="000C7873">
        <w:rPr>
          <w:sz w:val="21"/>
          <w:szCs w:val="21"/>
        </w:rPr>
        <w:t>Sj</w:t>
      </w:r>
      <w:r w:rsidR="00A02970">
        <w:rPr>
          <w:sz w:val="21"/>
          <w:szCs w:val="21"/>
        </w:rPr>
        <w:t>ældne</w:t>
      </w:r>
      <w:r w:rsidR="00D92D9F">
        <w:rPr>
          <w:sz w:val="21"/>
          <w:szCs w:val="21"/>
        </w:rPr>
        <w:t>-d</w:t>
      </w:r>
      <w:r w:rsidR="00A02970">
        <w:rPr>
          <w:sz w:val="21"/>
          <w:szCs w:val="21"/>
        </w:rPr>
        <w:t>agen</w:t>
      </w:r>
      <w:r w:rsidR="008543D1">
        <w:rPr>
          <w:sz w:val="21"/>
          <w:szCs w:val="21"/>
        </w:rPr>
        <w:t xml:space="preserve">. </w:t>
      </w:r>
      <w:r w:rsidR="00663511">
        <w:rPr>
          <w:sz w:val="21"/>
          <w:szCs w:val="21"/>
        </w:rPr>
        <w:t>Sjældne</w:t>
      </w:r>
      <w:r w:rsidR="00D92D9F">
        <w:rPr>
          <w:sz w:val="21"/>
          <w:szCs w:val="21"/>
        </w:rPr>
        <w:t>-d</w:t>
      </w:r>
      <w:r w:rsidR="00663511">
        <w:rPr>
          <w:sz w:val="21"/>
          <w:szCs w:val="21"/>
        </w:rPr>
        <w:t xml:space="preserve">agen er en international opmærksomhedsdag for sjældne sygdomme og handicap </w:t>
      </w:r>
      <w:r w:rsidR="000C7873">
        <w:rPr>
          <w:sz w:val="21"/>
          <w:szCs w:val="21"/>
        </w:rPr>
        <w:t xml:space="preserve">og falder på den sidste dag i februar. Hvert 4. År falder </w:t>
      </w:r>
      <w:r w:rsidR="00D92D9F">
        <w:rPr>
          <w:sz w:val="21"/>
          <w:szCs w:val="21"/>
        </w:rPr>
        <w:t xml:space="preserve">Sjældne-dagen </w:t>
      </w:r>
      <w:r w:rsidR="00C82221">
        <w:rPr>
          <w:sz w:val="21"/>
          <w:szCs w:val="21"/>
        </w:rPr>
        <w:t xml:space="preserve">på den sjældne dato 29. Februar. I disse år markerer Sjældne Diagnoser Sjældne-dagen stort med aktiviteter og kampagner. </w:t>
      </w:r>
    </w:p>
    <w:p w14:paraId="283F660E" w14:textId="6D2EE00A" w:rsidR="00866937" w:rsidRDefault="00866937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  <w:r>
        <w:rPr>
          <w:sz w:val="21"/>
          <w:szCs w:val="21"/>
        </w:rPr>
        <w:t>Vi håber at så mange af vores medlemmer som muligt vil støtte op om disse Sjældne-dage.</w:t>
      </w:r>
    </w:p>
    <w:p w14:paraId="02B18197" w14:textId="6EC52FE8" w:rsidR="00AF2F66" w:rsidRDefault="00AF2F66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</w:p>
    <w:p w14:paraId="5A4AB99F" w14:textId="77777777" w:rsidR="00484058" w:rsidRDefault="00CA6BD7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  <w:r>
        <w:rPr>
          <w:sz w:val="21"/>
          <w:szCs w:val="21"/>
        </w:rPr>
        <w:t xml:space="preserve">Hvis du har brug for hjælp til at takle din sygdom </w:t>
      </w:r>
      <w:r w:rsidR="00751282">
        <w:rPr>
          <w:sz w:val="21"/>
          <w:szCs w:val="21"/>
        </w:rPr>
        <w:t xml:space="preserve">har Sjældne Diagnoser en rigtig god helpline. </w:t>
      </w:r>
    </w:p>
    <w:p w14:paraId="1DCBBE03" w14:textId="76BA0B26" w:rsidR="00AF2F66" w:rsidRDefault="00F32BC4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  <w:r>
        <w:rPr>
          <w:sz w:val="21"/>
          <w:szCs w:val="21"/>
        </w:rPr>
        <w:t xml:space="preserve">Vi anbefaler at du besøger deres hjemmeside og ser hvad de har af tilbud, som netop du </w:t>
      </w:r>
      <w:r w:rsidR="00BF6BD4">
        <w:rPr>
          <w:sz w:val="21"/>
          <w:szCs w:val="21"/>
        </w:rPr>
        <w:t>kan få noget ud af.</w:t>
      </w:r>
    </w:p>
    <w:p w14:paraId="1CC0665F" w14:textId="77777777" w:rsidR="00BF6BD4" w:rsidRDefault="00BF6BD4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</w:p>
    <w:p w14:paraId="6568E35D" w14:textId="06096ACA" w:rsidR="006F39B5" w:rsidRPr="00ED3C09" w:rsidRDefault="00484F69" w:rsidP="00ED3C09">
      <w:pPr>
        <w:pStyle w:val="NormalWeb"/>
        <w:spacing w:before="0" w:beforeAutospacing="0" w:after="0" w:afterAutospacing="0"/>
        <w:textAlignment w:val="baseline"/>
        <w:divId w:val="652486896"/>
        <w:rPr>
          <w:sz w:val="21"/>
          <w:szCs w:val="21"/>
        </w:rPr>
      </w:pPr>
      <w:r w:rsidRPr="00484F69">
        <w:rPr>
          <w:sz w:val="21"/>
          <w:szCs w:val="21"/>
        </w:rPr>
        <w:t>http://sjaeldnediagnoser.dk</w:t>
      </w:r>
    </w:p>
    <w:sectPr w:rsidR="006F39B5" w:rsidRPr="00ED3C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A7"/>
    <w:rsid w:val="000C7873"/>
    <w:rsid w:val="001415A6"/>
    <w:rsid w:val="00346696"/>
    <w:rsid w:val="00407E19"/>
    <w:rsid w:val="00484058"/>
    <w:rsid w:val="00484F69"/>
    <w:rsid w:val="005F76A7"/>
    <w:rsid w:val="0065389C"/>
    <w:rsid w:val="00663511"/>
    <w:rsid w:val="00666680"/>
    <w:rsid w:val="006F39B5"/>
    <w:rsid w:val="00702D05"/>
    <w:rsid w:val="00751282"/>
    <w:rsid w:val="008543D1"/>
    <w:rsid w:val="00866937"/>
    <w:rsid w:val="008F0A7E"/>
    <w:rsid w:val="009F52A6"/>
    <w:rsid w:val="00A02970"/>
    <w:rsid w:val="00AF2F66"/>
    <w:rsid w:val="00BC543B"/>
    <w:rsid w:val="00BF6BD4"/>
    <w:rsid w:val="00C82221"/>
    <w:rsid w:val="00CA6BD7"/>
    <w:rsid w:val="00D92D9F"/>
    <w:rsid w:val="00DC1F46"/>
    <w:rsid w:val="00DC2B86"/>
    <w:rsid w:val="00E63CFE"/>
    <w:rsid w:val="00ED3C09"/>
    <w:rsid w:val="00F32BC4"/>
    <w:rsid w:val="00F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7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7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F76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F76A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7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7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F76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5F76A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Uhre Østergaard</dc:creator>
  <cp:lastModifiedBy>Marian Mikkelsen</cp:lastModifiedBy>
  <cp:revision>2</cp:revision>
  <dcterms:created xsi:type="dcterms:W3CDTF">2018-09-06T11:27:00Z</dcterms:created>
  <dcterms:modified xsi:type="dcterms:W3CDTF">2018-09-06T11:27:00Z</dcterms:modified>
</cp:coreProperties>
</file>